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45" w:type="dxa"/>
        <w:tblLayout w:type="fixed"/>
        <w:tblLook w:val="04A0" w:firstRow="1" w:lastRow="0" w:firstColumn="1" w:lastColumn="0" w:noHBand="0" w:noVBand="1"/>
      </w:tblPr>
      <w:tblGrid>
        <w:gridCol w:w="2915"/>
        <w:gridCol w:w="2667"/>
        <w:gridCol w:w="3163"/>
      </w:tblGrid>
      <w:tr w:rsidR="00930C9F" w:rsidRPr="00930C9F" w:rsidTr="00427324">
        <w:trPr>
          <w:cantSplit/>
          <w:trHeight w:val="494"/>
        </w:trPr>
        <w:tc>
          <w:tcPr>
            <w:tcW w:w="8653" w:type="dxa"/>
            <w:gridSpan w:val="3"/>
            <w:hideMark/>
          </w:tcPr>
          <w:p w:rsidR="00930C9F" w:rsidRPr="00930C9F" w:rsidRDefault="00930C9F" w:rsidP="00930C9F">
            <w:pPr>
              <w:adjustRightInd w:val="0"/>
              <w:ind w:firstLine="709"/>
              <w:jc w:val="center"/>
              <w:rPr>
                <w:b/>
                <w:sz w:val="24"/>
                <w:szCs w:val="24"/>
                <w:lang w:eastAsia="uk-UA"/>
              </w:rPr>
            </w:pPr>
            <w:r w:rsidRPr="00930C9F">
              <w:rPr>
                <w:b/>
                <w:sz w:val="24"/>
                <w:szCs w:val="24"/>
                <w:lang w:eastAsia="uk-UA"/>
              </w:rPr>
              <w:t>МУНИЦИПАЛЬНОЕ БЮДЖЕТНОЕ</w:t>
            </w:r>
          </w:p>
          <w:p w:rsidR="00930C9F" w:rsidRPr="00930C9F" w:rsidRDefault="00930C9F" w:rsidP="00930C9F">
            <w:pPr>
              <w:adjustRightInd w:val="0"/>
              <w:ind w:firstLine="709"/>
              <w:jc w:val="center"/>
              <w:rPr>
                <w:b/>
                <w:sz w:val="24"/>
                <w:szCs w:val="24"/>
                <w:lang w:eastAsia="uk-UA"/>
              </w:rPr>
            </w:pPr>
            <w:r w:rsidRPr="00930C9F">
              <w:rPr>
                <w:b/>
                <w:sz w:val="24"/>
                <w:szCs w:val="24"/>
                <w:lang w:eastAsia="uk-UA"/>
              </w:rPr>
              <w:t>ОБЩЕОБРАЗОВАТЕЛЬНОЕ УЧРЕЖДЕНИЕ</w:t>
            </w:r>
          </w:p>
          <w:p w:rsidR="00930C9F" w:rsidRPr="00930C9F" w:rsidRDefault="00930C9F" w:rsidP="00930C9F">
            <w:pPr>
              <w:adjustRightInd w:val="0"/>
              <w:ind w:firstLine="709"/>
              <w:jc w:val="center"/>
              <w:rPr>
                <w:b/>
                <w:sz w:val="24"/>
                <w:szCs w:val="24"/>
                <w:lang w:eastAsia="uk-UA"/>
              </w:rPr>
            </w:pPr>
            <w:r w:rsidRPr="00930C9F">
              <w:rPr>
                <w:b/>
                <w:sz w:val="24"/>
                <w:szCs w:val="24"/>
                <w:lang w:eastAsia="uk-UA"/>
              </w:rPr>
              <w:t>«РОМАШКИНСКАЯ СРЕДНЯЯ ШКОЛА»</w:t>
            </w:r>
          </w:p>
          <w:p w:rsidR="00930C9F" w:rsidRPr="00930C9F" w:rsidRDefault="00930C9F" w:rsidP="00930C9F">
            <w:pPr>
              <w:adjustRightInd w:val="0"/>
              <w:ind w:firstLine="709"/>
              <w:jc w:val="center"/>
              <w:rPr>
                <w:b/>
                <w:sz w:val="24"/>
                <w:szCs w:val="24"/>
                <w:lang w:eastAsia="uk-UA"/>
              </w:rPr>
            </w:pPr>
            <w:r w:rsidRPr="00930C9F">
              <w:rPr>
                <w:b/>
                <w:sz w:val="24"/>
                <w:szCs w:val="24"/>
                <w:lang w:eastAsia="uk-UA"/>
              </w:rPr>
              <w:t>САКСКОГО РАЙОНА РЕСПУБЛИКИ КРЫМ</w:t>
            </w:r>
          </w:p>
          <w:p w:rsidR="00930C9F" w:rsidRPr="00930C9F" w:rsidRDefault="00930C9F" w:rsidP="00930C9F">
            <w:pPr>
              <w:adjustRightInd w:val="0"/>
              <w:ind w:firstLine="709"/>
              <w:jc w:val="center"/>
              <w:rPr>
                <w:b/>
                <w:sz w:val="24"/>
                <w:szCs w:val="24"/>
                <w:lang w:eastAsia="ar-SA"/>
              </w:rPr>
            </w:pPr>
            <w:r w:rsidRPr="00930C9F">
              <w:rPr>
                <w:b/>
                <w:sz w:val="24"/>
                <w:szCs w:val="24"/>
                <w:lang w:eastAsia="uk-UA"/>
              </w:rPr>
              <w:t>(МБОУ «РОМАШКИНСКАЯ СРЕДНЯЯ ШКОЛА)</w:t>
            </w:r>
          </w:p>
        </w:tc>
      </w:tr>
      <w:tr w:rsidR="00930C9F" w:rsidRPr="00930C9F" w:rsidTr="00427324">
        <w:trPr>
          <w:cantSplit/>
          <w:trHeight w:val="1021"/>
        </w:trPr>
        <w:tc>
          <w:tcPr>
            <w:tcW w:w="8653" w:type="dxa"/>
            <w:gridSpan w:val="3"/>
          </w:tcPr>
          <w:p w:rsidR="00930C9F" w:rsidRPr="00930C9F" w:rsidRDefault="00930C9F" w:rsidP="00930C9F">
            <w:pPr>
              <w:adjustRightInd w:val="0"/>
              <w:ind w:firstLine="709"/>
              <w:jc w:val="center"/>
              <w:rPr>
                <w:bCs/>
                <w:i/>
                <w:iCs/>
                <w:sz w:val="24"/>
                <w:szCs w:val="24"/>
                <w:lang w:eastAsia="uk-UA"/>
              </w:rPr>
            </w:pPr>
            <w:r w:rsidRPr="00930C9F">
              <w:rPr>
                <w:rFonts w:eastAsia="Calibri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E8A73E" wp14:editId="0364AC60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-128905</wp:posOffset>
                      </wp:positionV>
                      <wp:extent cx="5943600" cy="0"/>
                      <wp:effectExtent l="0" t="19050" r="38100" b="38100"/>
                      <wp:wrapSquare wrapText="bothSides"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-10.15pt" to="466.35pt,-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ln+GwIAADoEAAAOAAAAZHJzL2Uyb0RvYy54bWysU8GO2jAQvVfqP1i5QxIILESEVZVAL9sW&#10;aekHGNsh1jq2ZRsCqvrvHZsEse2lqpqDM45nXt6bN149X1qBzsxYrmQRpeMkQkwSRbk8FtH3/Xa0&#10;iJB1WFIslGRFdGU2el5//LDqdM4mqlGCMoMARNq800XUOKfzOLakYS22Y6WZhMNamRY72JpjTA3u&#10;AL0V8SRJ5nGnDNVGEWYtfK1uh9E64Nc1I+5bXVvmkCgi4ObCasJ68Gu8XuH8aLBuOOlp4H9g0WIu&#10;4ad3qAo7jE6G/wHVcmKUVbUbE9XGqq45YUEDqEmT39S8NlizoAWaY/W9Tfb/wZKv551BnIJ3EZK4&#10;BYteuGRo6jvTaZtDQil3xmsjF/mqXxR5s0iqssHyyALD/VVDWeor4nclfmM14B+6L4pCDj45Fdp0&#10;qU3rIaEB6BLcuN7dYBeHCHycLbPpPAHTyHAW43wo1Ma6z0y1yAdFJIBzAMbnF+s8EZwPKf4/Um25&#10;EMFsIVEH4E/pzEO3GqQ7MP9t3/QWWiU49em+0JrjoRQGnbEfoPAEnXDymGbUSdIA3zBMN33sMBe3&#10;GOgI6fFAHBDso9uE/Fgmy81is8hG2WS+GWVJVY0+bctsNN+mT7NqWpVllf706tIsbzilTHp2w7Sm&#10;2d9NQ39vbnN2n9d7Y+L36KGDQHZ4B9LBXW/obTQOil53ZnAdBjQk95fJ34DHPcSPV379CwAA//8D&#10;AFBLAwQUAAYACAAAACEAqH2LKdsAAAAKAQAADwAAAGRycy9kb3ducmV2LnhtbEyPy07DMBBF90j8&#10;gzVI7FqbhEcIcaqKig8gsGDpxkMSYY8j220DX88gIcFqXlf3nmk2i3fiiDFNgTRcrRUIpD7YiQYN&#10;ry9PqwpEyoascYFQwycm2LTnZ42pbTjRMx67PAg2oVQbDWPOcy1l6kf0Jq3DjMS39xC9yTzGQdpo&#10;TmzunSyUupXeTMQJo5nxccT+ozt4DV1QbrdsS9d9Vddvu9BXc7xJWl9eLNsHEBmX/CeGH3xGh5aZ&#10;9uFANgmnYVWWrORaKG5YcF8WdyD2vxvZNvL/C+03AAAA//8DAFBLAQItABQABgAIAAAAIQC2gziS&#10;/gAAAOEBAAATAAAAAAAAAAAAAAAAAAAAAABbQ29udGVudF9UeXBlc10ueG1sUEsBAi0AFAAGAAgA&#10;AAAhADj9If/WAAAAlAEAAAsAAAAAAAAAAAAAAAAALwEAAF9yZWxzLy5yZWxzUEsBAi0AFAAGAAgA&#10;AAAhAM7+Wf4bAgAAOgQAAA4AAAAAAAAAAAAAAAAALgIAAGRycy9lMm9Eb2MueG1sUEsBAi0AFAAG&#10;AAgAAAAhAKh9iynbAAAACgEAAA8AAAAAAAAAAAAAAAAAdQQAAGRycy9kb3ducmV2LnhtbFBLBQYA&#10;AAAABAAEAPMAAAB9BQAAAAA=&#10;" strokeweight="4.5pt">
                      <v:stroke linestyle="thickThin"/>
                      <w10:wrap type="square"/>
                    </v:line>
                  </w:pict>
                </mc:Fallback>
              </mc:AlternateContent>
            </w:r>
          </w:p>
          <w:p w:rsidR="00930C9F" w:rsidRPr="00930C9F" w:rsidRDefault="00930C9F" w:rsidP="00930C9F">
            <w:pPr>
              <w:adjustRightInd w:val="0"/>
              <w:ind w:firstLine="709"/>
              <w:jc w:val="center"/>
              <w:rPr>
                <w:b/>
                <w:spacing w:val="60"/>
                <w:sz w:val="24"/>
                <w:szCs w:val="24"/>
                <w:lang w:eastAsia="uk-UA"/>
              </w:rPr>
            </w:pPr>
          </w:p>
          <w:p w:rsidR="00930C9F" w:rsidRPr="00930C9F" w:rsidRDefault="00930C9F" w:rsidP="00930C9F">
            <w:pPr>
              <w:adjustRightInd w:val="0"/>
              <w:ind w:firstLine="709"/>
              <w:jc w:val="center"/>
              <w:rPr>
                <w:b/>
                <w:spacing w:val="60"/>
                <w:sz w:val="24"/>
                <w:szCs w:val="24"/>
                <w:lang w:eastAsia="uk-UA"/>
              </w:rPr>
            </w:pPr>
            <w:r w:rsidRPr="00930C9F">
              <w:rPr>
                <w:b/>
                <w:spacing w:val="60"/>
                <w:sz w:val="24"/>
                <w:szCs w:val="24"/>
                <w:lang w:eastAsia="uk-UA"/>
              </w:rPr>
              <w:t>ПРИКАЗ</w:t>
            </w:r>
          </w:p>
          <w:p w:rsidR="00930C9F" w:rsidRPr="00930C9F" w:rsidRDefault="00930C9F" w:rsidP="00930C9F">
            <w:pPr>
              <w:adjustRightInd w:val="0"/>
              <w:ind w:firstLine="709"/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930C9F" w:rsidRPr="00930C9F" w:rsidTr="00427324">
        <w:trPr>
          <w:cantSplit/>
          <w:trHeight w:val="231"/>
        </w:trPr>
        <w:tc>
          <w:tcPr>
            <w:tcW w:w="2884" w:type="dxa"/>
            <w:hideMark/>
          </w:tcPr>
          <w:p w:rsidR="00930C9F" w:rsidRPr="00930C9F" w:rsidRDefault="00930C9F" w:rsidP="00930C9F">
            <w:pPr>
              <w:adjustRightInd w:val="0"/>
              <w:jc w:val="center"/>
              <w:rPr>
                <w:sz w:val="24"/>
                <w:szCs w:val="24"/>
                <w:lang w:eastAsia="uk-UA"/>
              </w:rPr>
            </w:pPr>
          </w:p>
          <w:p w:rsidR="00930C9F" w:rsidRPr="00930C9F" w:rsidRDefault="00930C9F" w:rsidP="00930C9F">
            <w:pPr>
              <w:adjustRightInd w:val="0"/>
              <w:jc w:val="center"/>
              <w:rPr>
                <w:b/>
                <w:noProof/>
                <w:sz w:val="24"/>
                <w:szCs w:val="24"/>
                <w:u w:val="single"/>
                <w:lang w:eastAsia="ru-RU"/>
              </w:rPr>
            </w:pPr>
            <w:r w:rsidRPr="00930C9F">
              <w:rPr>
                <w:sz w:val="24"/>
                <w:szCs w:val="24"/>
                <w:u w:val="single"/>
                <w:lang w:eastAsia="uk-UA"/>
              </w:rPr>
              <w:t>24 сентября 2025 г.</w:t>
            </w:r>
          </w:p>
        </w:tc>
        <w:tc>
          <w:tcPr>
            <w:tcW w:w="2639" w:type="dxa"/>
            <w:hideMark/>
          </w:tcPr>
          <w:p w:rsidR="00930C9F" w:rsidRPr="00930C9F" w:rsidRDefault="00930C9F" w:rsidP="00930C9F">
            <w:pPr>
              <w:adjustRightInd w:val="0"/>
              <w:jc w:val="center"/>
              <w:rPr>
                <w:sz w:val="24"/>
                <w:szCs w:val="24"/>
                <w:lang w:eastAsia="uk-UA"/>
              </w:rPr>
            </w:pPr>
          </w:p>
          <w:p w:rsidR="00930C9F" w:rsidRPr="00930C9F" w:rsidRDefault="00930C9F" w:rsidP="00930C9F">
            <w:pPr>
              <w:adjustRightInd w:val="0"/>
              <w:jc w:val="center"/>
              <w:rPr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129" w:type="dxa"/>
            <w:hideMark/>
          </w:tcPr>
          <w:p w:rsidR="00930C9F" w:rsidRPr="00930C9F" w:rsidRDefault="00930C9F" w:rsidP="00930C9F">
            <w:pPr>
              <w:adjustRightInd w:val="0"/>
              <w:ind w:firstLine="709"/>
              <w:jc w:val="center"/>
              <w:rPr>
                <w:sz w:val="24"/>
                <w:szCs w:val="24"/>
                <w:lang w:eastAsia="uk-UA"/>
              </w:rPr>
            </w:pPr>
          </w:p>
          <w:p w:rsidR="00930C9F" w:rsidRPr="00930C9F" w:rsidRDefault="00930C9F" w:rsidP="00930C9F">
            <w:pPr>
              <w:adjustRightInd w:val="0"/>
              <w:ind w:firstLine="709"/>
              <w:jc w:val="center"/>
              <w:rPr>
                <w:b/>
                <w:noProof/>
                <w:sz w:val="24"/>
                <w:szCs w:val="24"/>
                <w:u w:val="single"/>
                <w:lang w:eastAsia="ru-RU"/>
              </w:rPr>
            </w:pPr>
            <w:r w:rsidRPr="00930C9F">
              <w:rPr>
                <w:sz w:val="24"/>
                <w:szCs w:val="24"/>
                <w:lang w:eastAsia="uk-UA"/>
              </w:rPr>
              <w:t>№</w:t>
            </w:r>
            <w:r w:rsidR="00C667DB">
              <w:rPr>
                <w:sz w:val="24"/>
                <w:szCs w:val="24"/>
                <w:lang w:eastAsia="uk-UA"/>
              </w:rPr>
              <w:t xml:space="preserve"> 228</w:t>
            </w:r>
            <w:bookmarkStart w:id="0" w:name="_GoBack"/>
            <w:bookmarkEnd w:id="0"/>
          </w:p>
        </w:tc>
      </w:tr>
    </w:tbl>
    <w:p w:rsidR="00930C9F" w:rsidRPr="00930C9F" w:rsidRDefault="00930C9F" w:rsidP="00930C9F">
      <w:pPr>
        <w:jc w:val="center"/>
        <w:rPr>
          <w:sz w:val="24"/>
          <w:szCs w:val="24"/>
        </w:rPr>
      </w:pPr>
    </w:p>
    <w:p w:rsidR="00930C9F" w:rsidRPr="00930C9F" w:rsidRDefault="00930C9F" w:rsidP="00930C9F">
      <w:pPr>
        <w:jc w:val="center"/>
        <w:rPr>
          <w:sz w:val="24"/>
          <w:szCs w:val="24"/>
        </w:rPr>
      </w:pPr>
    </w:p>
    <w:p w:rsidR="00930C9F" w:rsidRPr="00930C9F" w:rsidRDefault="00930C9F" w:rsidP="00930C9F">
      <w:pPr>
        <w:jc w:val="center"/>
        <w:rPr>
          <w:sz w:val="24"/>
          <w:szCs w:val="24"/>
        </w:rPr>
      </w:pPr>
    </w:p>
    <w:p w:rsidR="00930C9F" w:rsidRPr="00930C9F" w:rsidRDefault="00930C9F" w:rsidP="00930C9F">
      <w:pPr>
        <w:ind w:firstLine="851"/>
        <w:jc w:val="both"/>
        <w:rPr>
          <w:sz w:val="24"/>
          <w:szCs w:val="24"/>
        </w:rPr>
      </w:pPr>
      <w:r w:rsidRPr="00930C9F">
        <w:rPr>
          <w:sz w:val="24"/>
          <w:szCs w:val="24"/>
        </w:rPr>
        <w:t>Об итогах выборов Президента школы (совета старшеклассников ученического самоуправления школы)</w:t>
      </w:r>
    </w:p>
    <w:p w:rsidR="00930C9F" w:rsidRPr="00930C9F" w:rsidRDefault="00930C9F" w:rsidP="00930C9F">
      <w:pPr>
        <w:ind w:firstLine="851"/>
        <w:jc w:val="both"/>
        <w:rPr>
          <w:sz w:val="24"/>
          <w:szCs w:val="24"/>
        </w:rPr>
      </w:pPr>
      <w:proofErr w:type="gramStart"/>
      <w:r w:rsidRPr="00930C9F">
        <w:rPr>
          <w:sz w:val="24"/>
          <w:szCs w:val="24"/>
        </w:rPr>
        <w:t>В соответствии с п. 1 ч. 6 ст. 26 Федерального закона от 29.12.2012 N 273-ФЗ «Об образовании в Российской Федерации», Законом Республики Крым от 19.07.2022 года N 307-3PK/2022 «Об исполнительных органах Республики Крым», на основании Положения о Министерстве образования, науки и молодежи Республики Крым, утвержденного постановлением Совета министров Республики Крым от 22.04.2014 N•77, во исполнение пункта 2 Поручения</w:t>
      </w:r>
      <w:proofErr w:type="gramEnd"/>
      <w:r w:rsidRPr="00930C9F">
        <w:rPr>
          <w:sz w:val="24"/>
          <w:szCs w:val="24"/>
        </w:rPr>
        <w:t xml:space="preserve"> Главы Республики Крым от 23.04.2021 № 1/01-23/2425, с целью определения руководителей органов ученического самоуправления с использованием модели Выборов, развития системы ученического самоуправления в общеобразовательных организациях Республики Крым, приказа № 358 от 10.09.2025 г. «Об организации выборов Президента </w:t>
      </w:r>
      <w:proofErr w:type="spellStart"/>
      <w:r w:rsidRPr="00930C9F">
        <w:rPr>
          <w:sz w:val="24"/>
          <w:szCs w:val="24"/>
        </w:rPr>
        <w:t>шк</w:t>
      </w:r>
      <w:proofErr w:type="gramStart"/>
      <w:r w:rsidRPr="00930C9F">
        <w:rPr>
          <w:sz w:val="24"/>
          <w:szCs w:val="24"/>
        </w:rPr>
        <w:t>o</w:t>
      </w:r>
      <w:proofErr w:type="gramEnd"/>
      <w:r w:rsidRPr="00930C9F">
        <w:rPr>
          <w:sz w:val="24"/>
          <w:szCs w:val="24"/>
        </w:rPr>
        <w:t>лы</w:t>
      </w:r>
      <w:proofErr w:type="spellEnd"/>
      <w:r w:rsidRPr="00930C9F">
        <w:rPr>
          <w:sz w:val="24"/>
          <w:szCs w:val="24"/>
        </w:rPr>
        <w:t xml:space="preserve"> (совета старшеклассников и лидера ученического самоуправления школы)» в МБОУ «</w:t>
      </w:r>
      <w:proofErr w:type="spellStart"/>
      <w:r w:rsidRPr="00930C9F">
        <w:rPr>
          <w:sz w:val="24"/>
          <w:szCs w:val="24"/>
        </w:rPr>
        <w:t>Ромашкинская</w:t>
      </w:r>
      <w:proofErr w:type="spellEnd"/>
      <w:r w:rsidRPr="00930C9F">
        <w:rPr>
          <w:sz w:val="24"/>
          <w:szCs w:val="24"/>
        </w:rPr>
        <w:t xml:space="preserve"> средняя школа» в 2025/2026 учебном году</w:t>
      </w:r>
    </w:p>
    <w:p w:rsidR="00930C9F" w:rsidRPr="00930C9F" w:rsidRDefault="00930C9F" w:rsidP="00930C9F">
      <w:pPr>
        <w:ind w:firstLine="851"/>
        <w:jc w:val="both"/>
        <w:rPr>
          <w:sz w:val="24"/>
          <w:szCs w:val="24"/>
        </w:rPr>
      </w:pPr>
      <w:r w:rsidRPr="00930C9F">
        <w:rPr>
          <w:sz w:val="24"/>
          <w:szCs w:val="24"/>
        </w:rPr>
        <w:t>ІІРИКАЗЫВАЮ:</w:t>
      </w:r>
    </w:p>
    <w:p w:rsidR="00930C9F" w:rsidRPr="00930C9F" w:rsidRDefault="00930C9F" w:rsidP="00930C9F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930C9F">
        <w:rPr>
          <w:sz w:val="24"/>
          <w:szCs w:val="24"/>
        </w:rPr>
        <w:t>Результаты выборов Президента школы (совета старшеклассников и лидера ученического самоуправления школы) считать — удовлетворительными.</w:t>
      </w:r>
    </w:p>
    <w:p w:rsidR="00930C9F" w:rsidRPr="00930C9F" w:rsidRDefault="00930C9F" w:rsidP="00930C9F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930C9F">
        <w:rPr>
          <w:sz w:val="24"/>
          <w:szCs w:val="24"/>
        </w:rPr>
        <w:t>Назначить президентом школы Козак Софию Викторовну  ученицу 10 класса, согласно победе на выборах большинством голосов (</w:t>
      </w:r>
      <w:r>
        <w:rPr>
          <w:sz w:val="24"/>
          <w:szCs w:val="24"/>
        </w:rPr>
        <w:t>60 голосов</w:t>
      </w:r>
      <w:r w:rsidRPr="00930C9F">
        <w:rPr>
          <w:sz w:val="24"/>
          <w:szCs w:val="24"/>
        </w:rPr>
        <w:t>).</w:t>
      </w:r>
    </w:p>
    <w:p w:rsidR="00930C9F" w:rsidRPr="00930C9F" w:rsidRDefault="00930C9F" w:rsidP="00930C9F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930C9F">
        <w:rPr>
          <w:sz w:val="24"/>
          <w:szCs w:val="24"/>
        </w:rPr>
        <w:t xml:space="preserve">Заместителю директора по УВР </w:t>
      </w:r>
      <w:proofErr w:type="spellStart"/>
      <w:r w:rsidRPr="00930C9F">
        <w:rPr>
          <w:sz w:val="24"/>
          <w:szCs w:val="24"/>
        </w:rPr>
        <w:t>Лобынцевой</w:t>
      </w:r>
      <w:proofErr w:type="spellEnd"/>
      <w:r w:rsidRPr="00930C9F">
        <w:rPr>
          <w:sz w:val="24"/>
          <w:szCs w:val="24"/>
        </w:rPr>
        <w:t xml:space="preserve"> О.М. оказать методическую помощь вновь назначенному президенту.</w:t>
      </w:r>
    </w:p>
    <w:p w:rsidR="00930C9F" w:rsidRPr="00930C9F" w:rsidRDefault="00930C9F" w:rsidP="00930C9F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930C9F">
        <w:rPr>
          <w:sz w:val="24"/>
          <w:szCs w:val="24"/>
        </w:rPr>
        <w:t>Контроль за исполнение приказа оставляю за собой.</w:t>
      </w:r>
    </w:p>
    <w:p w:rsidR="00930C9F" w:rsidRPr="00930C9F" w:rsidRDefault="00930C9F" w:rsidP="00930C9F">
      <w:pPr>
        <w:ind w:firstLine="851"/>
        <w:jc w:val="both"/>
        <w:rPr>
          <w:sz w:val="24"/>
          <w:szCs w:val="24"/>
        </w:rPr>
      </w:pPr>
    </w:p>
    <w:p w:rsidR="00930C9F" w:rsidRPr="00930C9F" w:rsidRDefault="00930C9F" w:rsidP="00930C9F">
      <w:pPr>
        <w:ind w:firstLine="851"/>
        <w:jc w:val="both"/>
        <w:rPr>
          <w:sz w:val="24"/>
          <w:szCs w:val="24"/>
        </w:rPr>
      </w:pPr>
    </w:p>
    <w:p w:rsidR="00930C9F" w:rsidRPr="00930C9F" w:rsidRDefault="00930C9F" w:rsidP="00930C9F">
      <w:pPr>
        <w:ind w:firstLine="851"/>
        <w:jc w:val="both"/>
        <w:rPr>
          <w:sz w:val="24"/>
          <w:szCs w:val="24"/>
        </w:rPr>
      </w:pPr>
    </w:p>
    <w:p w:rsidR="00930C9F" w:rsidRPr="00930C9F" w:rsidRDefault="00930C9F" w:rsidP="00930C9F">
      <w:pPr>
        <w:ind w:firstLine="851"/>
        <w:jc w:val="both"/>
        <w:rPr>
          <w:sz w:val="24"/>
          <w:szCs w:val="24"/>
        </w:rPr>
      </w:pPr>
    </w:p>
    <w:p w:rsidR="00930C9F" w:rsidRPr="00930C9F" w:rsidRDefault="00930C9F" w:rsidP="00930C9F">
      <w:pPr>
        <w:ind w:firstLine="851"/>
        <w:jc w:val="both"/>
        <w:rPr>
          <w:sz w:val="24"/>
          <w:szCs w:val="24"/>
        </w:rPr>
      </w:pPr>
    </w:p>
    <w:p w:rsidR="00930C9F" w:rsidRPr="00930C9F" w:rsidRDefault="00930C9F" w:rsidP="00930C9F">
      <w:pPr>
        <w:ind w:firstLine="851"/>
        <w:jc w:val="both"/>
        <w:rPr>
          <w:sz w:val="24"/>
          <w:szCs w:val="24"/>
        </w:rPr>
      </w:pPr>
      <w:r w:rsidRPr="00930C9F">
        <w:rPr>
          <w:sz w:val="24"/>
          <w:szCs w:val="24"/>
        </w:rPr>
        <w:t xml:space="preserve">Директор                                                                                          </w:t>
      </w:r>
      <w:proofErr w:type="spellStart"/>
      <w:r w:rsidRPr="00930C9F">
        <w:rPr>
          <w:sz w:val="24"/>
          <w:szCs w:val="24"/>
        </w:rPr>
        <w:t>И.В.Токарева</w:t>
      </w:r>
      <w:proofErr w:type="spellEnd"/>
    </w:p>
    <w:p w:rsidR="00930C9F" w:rsidRPr="00930C9F" w:rsidRDefault="00930C9F" w:rsidP="00930C9F">
      <w:pPr>
        <w:ind w:firstLine="851"/>
        <w:jc w:val="both"/>
        <w:rPr>
          <w:sz w:val="24"/>
          <w:szCs w:val="24"/>
        </w:rPr>
      </w:pPr>
    </w:p>
    <w:p w:rsidR="00930C9F" w:rsidRPr="00930C9F" w:rsidRDefault="00930C9F" w:rsidP="00930C9F">
      <w:pPr>
        <w:ind w:firstLine="851"/>
        <w:jc w:val="both"/>
        <w:rPr>
          <w:sz w:val="24"/>
          <w:szCs w:val="24"/>
        </w:rPr>
      </w:pPr>
      <w:r w:rsidRPr="00930C9F">
        <w:rPr>
          <w:sz w:val="24"/>
          <w:szCs w:val="24"/>
        </w:rPr>
        <w:t xml:space="preserve">С приказом </w:t>
      </w:r>
      <w:proofErr w:type="gramStart"/>
      <w:r w:rsidRPr="00930C9F">
        <w:rPr>
          <w:sz w:val="24"/>
          <w:szCs w:val="24"/>
        </w:rPr>
        <w:t>ознакомлена</w:t>
      </w:r>
      <w:proofErr w:type="gramEnd"/>
      <w:r w:rsidRPr="00930C9F">
        <w:rPr>
          <w:sz w:val="24"/>
          <w:szCs w:val="24"/>
        </w:rPr>
        <w:t xml:space="preserve">:                                </w:t>
      </w:r>
      <w:r w:rsidRPr="00930C9F">
        <w:rPr>
          <w:sz w:val="24"/>
          <w:szCs w:val="24"/>
        </w:rPr>
        <w:softHyphen/>
      </w:r>
      <w:r w:rsidRPr="00930C9F">
        <w:rPr>
          <w:sz w:val="24"/>
          <w:szCs w:val="24"/>
        </w:rPr>
        <w:softHyphen/>
      </w:r>
      <w:r w:rsidRPr="00930C9F">
        <w:rPr>
          <w:sz w:val="24"/>
          <w:szCs w:val="24"/>
        </w:rPr>
        <w:softHyphen/>
      </w:r>
      <w:r w:rsidRPr="00930C9F">
        <w:rPr>
          <w:sz w:val="24"/>
          <w:szCs w:val="24"/>
        </w:rPr>
        <w:softHyphen/>
      </w:r>
      <w:r w:rsidRPr="00930C9F">
        <w:rPr>
          <w:sz w:val="24"/>
          <w:szCs w:val="24"/>
        </w:rPr>
        <w:softHyphen/>
      </w:r>
      <w:r w:rsidRPr="00930C9F">
        <w:rPr>
          <w:sz w:val="24"/>
          <w:szCs w:val="24"/>
        </w:rPr>
        <w:softHyphen/>
      </w:r>
      <w:r w:rsidRPr="00930C9F">
        <w:rPr>
          <w:sz w:val="24"/>
          <w:szCs w:val="24"/>
        </w:rPr>
        <w:softHyphen/>
      </w:r>
      <w:r w:rsidRPr="00930C9F">
        <w:rPr>
          <w:sz w:val="24"/>
          <w:szCs w:val="24"/>
        </w:rPr>
        <w:softHyphen/>
      </w:r>
      <w:r w:rsidRPr="00930C9F">
        <w:rPr>
          <w:sz w:val="24"/>
          <w:szCs w:val="24"/>
        </w:rPr>
        <w:softHyphen/>
      </w:r>
      <w:r w:rsidRPr="00930C9F">
        <w:rPr>
          <w:sz w:val="24"/>
          <w:szCs w:val="24"/>
        </w:rPr>
        <w:softHyphen/>
      </w:r>
      <w:r w:rsidRPr="00930C9F">
        <w:rPr>
          <w:sz w:val="24"/>
          <w:szCs w:val="24"/>
        </w:rPr>
        <w:softHyphen/>
      </w:r>
      <w:r w:rsidRPr="00930C9F">
        <w:rPr>
          <w:sz w:val="24"/>
          <w:szCs w:val="24"/>
        </w:rPr>
        <w:softHyphen/>
      </w:r>
      <w:r w:rsidRPr="00930C9F">
        <w:rPr>
          <w:sz w:val="24"/>
          <w:szCs w:val="24"/>
        </w:rPr>
        <w:softHyphen/>
      </w:r>
      <w:r w:rsidRPr="00930C9F">
        <w:rPr>
          <w:sz w:val="24"/>
          <w:szCs w:val="24"/>
        </w:rPr>
        <w:softHyphen/>
      </w:r>
      <w:r w:rsidRPr="00930C9F">
        <w:rPr>
          <w:sz w:val="24"/>
          <w:szCs w:val="24"/>
        </w:rPr>
        <w:softHyphen/>
      </w:r>
      <w:r w:rsidRPr="00930C9F">
        <w:rPr>
          <w:sz w:val="24"/>
          <w:szCs w:val="24"/>
        </w:rPr>
        <w:softHyphen/>
      </w:r>
      <w:r w:rsidRPr="00930C9F">
        <w:rPr>
          <w:sz w:val="24"/>
          <w:szCs w:val="24"/>
        </w:rPr>
        <w:softHyphen/>
        <w:t xml:space="preserve">____________    </w:t>
      </w:r>
      <w:proofErr w:type="spellStart"/>
      <w:r w:rsidRPr="00930C9F">
        <w:rPr>
          <w:sz w:val="24"/>
          <w:szCs w:val="24"/>
        </w:rPr>
        <w:t>О.М.Лобынцева</w:t>
      </w:r>
      <w:proofErr w:type="spellEnd"/>
    </w:p>
    <w:p w:rsidR="00930C9F" w:rsidRDefault="00930C9F" w:rsidP="00930C9F">
      <w:pPr>
        <w:jc w:val="both"/>
      </w:pPr>
    </w:p>
    <w:sectPr w:rsidR="00930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5164F"/>
    <w:multiLevelType w:val="hybridMultilevel"/>
    <w:tmpl w:val="8B84D340"/>
    <w:lvl w:ilvl="0" w:tplc="E63E878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CDB7A2A"/>
    <w:multiLevelType w:val="hybridMultilevel"/>
    <w:tmpl w:val="11960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9"/>
    <w:rsid w:val="00861CD9"/>
    <w:rsid w:val="00930C9F"/>
    <w:rsid w:val="00C667DB"/>
    <w:rsid w:val="00C77288"/>
    <w:rsid w:val="00CA4242"/>
    <w:rsid w:val="00D9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0C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C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0C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2025-10-03T07:41:00Z</cp:lastPrinted>
  <dcterms:created xsi:type="dcterms:W3CDTF">2025-10-02T17:59:00Z</dcterms:created>
  <dcterms:modified xsi:type="dcterms:W3CDTF">2025-10-03T07:44:00Z</dcterms:modified>
</cp:coreProperties>
</file>